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LGPD TRUST BANK BRASIL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Termo de Consentimento para Tratamento de Dados Pessoais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Este documento visa registrar a manifestação livre, informada e inequívoca pela qual o Titular concorda com o tratamento de seus dados pessoais para finalidade específica, em conformidade com a Lei nº 13.709 – Lei Geral de Proteção de Dados Pessoais (LGPD).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Ao manifestar sua aceitação ao presente termo, o Titular consente e concorda que a TRUST BANK OF BRASIL SERVICOS DE PAGAMENTOS SA, CNPJ nº 37.331.248/0001-45, com sede na Rua Maranguape, 72, Sala 701 - Petrópolis, Porto Alegre - RS, 90.690-380, telefone (85) 3213 8728, e-mail: contato@trustbrasil.com.br, doravante denominada Controladora, tome decisões referentes ao tratamento de seus dados pessoais, bem como realize o tratamento de seus dados pessoais,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Dados Pessoais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 Controladora fica autorizada a tomar decisões referentes ao tratamento e a realizar o tratamento dos seguintes dados pessoais do Titular: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 completo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Números de telefone, WhatsApp e endereços de e-mail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 de empresa onde exerce atividade profissional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 de atividade profissional exercida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Comunicação, verbal e escrita, mantida entre o Titular e a Controladora.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Finalidades do Tratamento dos Dados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O tratamento dos dados pessoais listados neste termo tem as seguintes finalidades: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Possibilitar que a Controladora identifique e entre em contato com o Titular para fins de relacionamento comercial.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Possibilitar que a Controladora divulgue material da Instituição, como ofertas de serviços ou produtos prestados, através de e-mail e/ou redes sociais.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Possibilitar que a Controladora estruture, teste, promova e faça propaganda de produtos e serviços, personalizados ou não ao perfil do Titular.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Compartilhamento de Dados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 Controladora fica autorizada a compartilhar os dados pessoais do Titular com outros agentes de tratamento de dados, caso seja necessário para as finalidades listadas neste termo, observados os princípios e as garantias estabelecidas pela Lei nº 13.709.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Segurança dos Dados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 Controladora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Em conformidade ao art. 48 da Lei nº 13.709, a Controladora comunicará ao Titular e à Autoridade Nacional de Proteção de Dados (ANPD) a ocorrência de incidente de segurança que possa acarretar risco ou dano relevante ao Titular.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Término do Tratamento dos Dados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 Controladora poderá manter e tratar os dados pessoais do Titular durante todo o período em que os mesmos forem pertinentes ao alcance das finalidades listadas neste termo. Dados pessoais anonimizados, sem possibilidade de associação ao indivíduo, poderão ser mantidos por período indefinido.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 Titular poderá solicitar via e-mail ou correspondência a Controladora, a qualquer momento, que sejam eliminados os dados pessoais não anonimizados do Titular. O Titular fica ciente de que poderá ser inviável a Controladora continuar o fornecimento de produtos ou serviços ao Titular a partir da eliminação dos dados pessoais.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Direitos do Titular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O Titular tem direito a obter da Controladora, em relação aos dados por ele tratados, a qualquer momento e mediante requisição: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- confirmação da existência de tratamento;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- acesso aos dados;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- correção de dados incompletos, inexatos ou desatualizados;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- anonimização, bloqueio ou eliminação de dados desnecessários, excessivos ou tratados em desconformidade com o disposto na Lei nº 13.709;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- portabilidade dos dados a outro fornecedor de serviço ou produto, mediante requisição expressa e observados os segredos comercial e industrial, de acordo com a regulamentação do órgão controlador;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- portabilidade dos dados a outro fornecedor de serviço ou produto, mediante requisição expressa, de acordo com a regulamentação da autoridade nacional, observados os segredos comercial e industrial;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- eliminação dos dados pessoais tratados com o consentimento do titular, exceto nas hipóteses previstas no art. 16 da Lei nº 13.709;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- informação das entidades públicas e privadas com as quais o controlador realizou uso compartilhado de dados;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- informação sobre a possibilidade de não fornecer consentimento e sobre as consequências da negativa;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- revogação do consentimento, nos termos do § 5º do art. 8º da Lei nº 13.709.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Direito de Revogação do Consentimento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Este consentimento poderá ser revogado pelo Titular, a qualquer momento, mediante solicitação via e-mail ou correspondência a Controladora.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